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right="0" w:firstLine="0"/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</w:rPr>
        <w:drawing>
          <wp:inline distB="114300" distT="114300" distL="114300" distR="114300">
            <wp:extent cx="919163" cy="846649"/>
            <wp:effectExtent b="0" l="0" r="0" t="0"/>
            <wp:docPr descr="salsa salsa logo.png" id="1" name="image2.png"/>
            <a:graphic>
              <a:graphicData uri="http://schemas.openxmlformats.org/drawingml/2006/picture">
                <pic:pic>
                  <pic:nvPicPr>
                    <pic:cNvPr descr="salsa salsa 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846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434343"/>
          <w:sz w:val="60"/>
          <w:szCs w:val="60"/>
          <w:rtl w:val="0"/>
        </w:rPr>
        <w:t xml:space="preserve">Salsa Salsa Dance Studio</w:t>
      </w:r>
      <w:r w:rsidDel="00000000" w:rsidR="00000000" w:rsidRPr="00000000">
        <w:rPr>
          <w:b w:val="1"/>
          <w:color w:val="ff0000"/>
          <w:sz w:val="24"/>
          <w:szCs w:val="24"/>
        </w:rPr>
        <w:drawing>
          <wp:inline distB="114300" distT="114300" distL="114300" distR="114300">
            <wp:extent cx="919163" cy="846649"/>
            <wp:effectExtent b="0" l="0" r="0" t="0"/>
            <wp:docPr descr="salsa salsa logo.png" id="2" name="image3.png"/>
            <a:graphic>
              <a:graphicData uri="http://schemas.openxmlformats.org/drawingml/2006/picture">
                <pic:pic>
                  <pic:nvPicPr>
                    <pic:cNvPr descr="salsa salsa logo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846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434343"/>
          <w:sz w:val="60"/>
          <w:szCs w:val="60"/>
          <w:rtl w:val="0"/>
        </w:rPr>
        <w:t xml:space="preserve">Shine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985"/>
        <w:gridCol w:w="3015"/>
        <w:gridCol w:w="3000"/>
        <w:tblGridChange w:id="0">
          <w:tblGrid>
            <w:gridCol w:w="2445"/>
            <w:gridCol w:w="2985"/>
            <w:gridCol w:w="3015"/>
            <w:gridCol w:w="3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Four Corners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 Basic </w:t>
              <w:tab/>
              <w:tab/>
              <w:t xml:space="preserve">Cross Side Step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Right Hand Turn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Suzy - Q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Left Hand Turn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 Steps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Broken Left Turn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Side Basic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 Walks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 &amp; Back Crossovers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Transition Step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Cord Beat Basic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Right-Half Left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Slave Step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Slow Slave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Lazy Mambo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Circular Suzy - Q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Traveling Suzy - Q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Cuban Step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Cuban Charge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Cross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Hooks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Broken Left Broken Right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Zig - Zag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Side Jerks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 Suzy Q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Suzy Q Plus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Left Leg Taps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Tap Sailor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 Circles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Spiral Kick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Spiral Tap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Reverse Spiral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 2 Back Spiral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Traveling Spiral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Kick Turn Step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Suzy Q Cross Suzy Q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Downtown Uptown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Hook Semi Circles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Forward Spiral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Heel Taps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Bounce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Front Double Tap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Inside Steps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Hook Flicks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Cha Cha Walks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1 Point Freeze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Front &amp; Back Crossover Suzy Q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Shoe Taps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Half Flare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Swing Steps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Forward Spiral Cha Cha Walks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Slide Crossovers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Double Turn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Full Flare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Front &amp; Back Crossover w/Slide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Cuban Half &amp; Half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Diamond &amp; Pearls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Hot Toe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Angle Swings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Double Cross Flicks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Kick Toe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Braided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Hunts Point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Mambo Jazz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Grapevine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Fancy Flare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Forward Spiral Reverse Flare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Back &amp; Forward Spiral Taps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Four Corner Swing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Left Flare Double 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Cuban Reverse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Toe Heel Struts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Toe Heel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Toe Heel w/ Slide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Cuba Cuba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V-Tap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Millie Donay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Pulse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Turning Cubans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Heel-Heel Toe-Toe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Reverse Cuba Cuba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Triple Pivot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Studder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Front Double Tap w/Slide Circular Swings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Double 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Traveling Studder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Toe Heel - Toe Turn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2 Point Freeze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Heel-Heel Toe-Toe Crossover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Super Cuba Cuba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Grapevine Turning Toe Heel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Single Rt/Single Lt/Dbl 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Pivot Swivel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3 Point Freeze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Dbl Flick Kick &amp; Tap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Flick Tip &amp; Tap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Reverse Toe-Heel Grapevine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Hook Side Triplets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Stop Drop &amp; Roll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Cross Tap Flick Tap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4 Point Freeze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Mood Swings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Double Side Slide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Cross Tap Syncopation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Flick &amp; Rise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Dbl Flick Braid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Cord Crossover Syncopation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Tell It To The Judge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34343"/>
                <w:sz w:val="18"/>
                <w:szCs w:val="1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34343"/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34343"/>
                <w:sz w:val="18"/>
                <w:szCs w:val="1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Papa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A Little Bit of James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Spiral Gyro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Spiral Dbl 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Tee-Bee-Dee Ta-Ba-Dee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Toe Heel Tornado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Bus Stop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No Yoke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V-Tap Hop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Revolving Doors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 Vitamin Step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Jet Lag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Ku-Tu Kum-Pla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285 Knee Gyro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Flying Scissors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Syncopated Shuffle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Flicking 8's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Flick Puzzle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Quick Slick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Dollars &amp; Cents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Sycopated Cut-Away Grapevine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Angle Chicklet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Pop Goes The Weasel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0" w:top="360" w:left="187.2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